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330A" w14:textId="77777777" w:rsidR="00C05642" w:rsidRDefault="00C05642" w:rsidP="00C05642">
      <w:pPr>
        <w:spacing w:after="0"/>
        <w:rPr>
          <w:sz w:val="32"/>
          <w:szCs w:val="32"/>
        </w:rPr>
      </w:pPr>
      <w:bookmarkStart w:id="0" w:name="_GoBack"/>
      <w:bookmarkEnd w:id="0"/>
      <w:r>
        <w:rPr>
          <w:sz w:val="32"/>
          <w:szCs w:val="32"/>
        </w:rPr>
        <w:t>Virginia Department of Transportation</w:t>
      </w:r>
    </w:p>
    <w:p w14:paraId="104C330B" w14:textId="77777777" w:rsidR="00C05642" w:rsidRDefault="00C05642" w:rsidP="00C05642">
      <w:pPr>
        <w:spacing w:after="0"/>
        <w:rPr>
          <w:sz w:val="32"/>
          <w:szCs w:val="32"/>
        </w:rPr>
      </w:pPr>
      <w:r>
        <w:rPr>
          <w:sz w:val="32"/>
          <w:szCs w:val="32"/>
        </w:rPr>
        <w:t>Federal Pass through Payments and Single Audit</w:t>
      </w:r>
      <w:r w:rsidR="00D66B32">
        <w:rPr>
          <w:sz w:val="32"/>
          <w:szCs w:val="32"/>
        </w:rPr>
        <w:t xml:space="preserve"> – </w:t>
      </w:r>
      <w:r w:rsidR="00D66B32" w:rsidRPr="00D66B32">
        <w:rPr>
          <w:b/>
          <w:sz w:val="32"/>
          <w:szCs w:val="32"/>
        </w:rPr>
        <w:t>Response Form</w:t>
      </w:r>
    </w:p>
    <w:p w14:paraId="104C330C" w14:textId="77777777" w:rsidR="00C05642" w:rsidRDefault="00C05642" w:rsidP="00C05642">
      <w:pPr>
        <w:spacing w:after="0"/>
        <w:rPr>
          <w:sz w:val="32"/>
          <w:szCs w:val="32"/>
        </w:rPr>
      </w:pPr>
      <w:r>
        <w:rPr>
          <w:sz w:val="32"/>
          <w:szCs w:val="32"/>
        </w:rPr>
        <w:t>Fiscal Year 2015</w:t>
      </w:r>
    </w:p>
    <w:p w14:paraId="104C330D" w14:textId="3CA0C9E8" w:rsidR="0010130A" w:rsidRDefault="00C05642" w:rsidP="00C05642">
      <w:pPr>
        <w:spacing w:after="0"/>
        <w:rPr>
          <w:i/>
        </w:rPr>
      </w:pPr>
      <w:r>
        <w:rPr>
          <w:i/>
        </w:rPr>
        <w:t>Please complete the following questions and email your response to</w:t>
      </w:r>
      <w:r w:rsidR="0010130A">
        <w:rPr>
          <w:i/>
        </w:rPr>
        <w:t xml:space="preserve"> </w:t>
      </w:r>
      <w:r w:rsidR="00A560D0">
        <w:rPr>
          <w:i/>
        </w:rPr>
        <w:t xml:space="preserve"> </w:t>
      </w:r>
      <w:hyperlink r:id="rId10" w:history="1">
        <w:r w:rsidR="00A560D0" w:rsidRPr="008E07DB">
          <w:rPr>
            <w:rStyle w:val="Hyperlink"/>
            <w:i/>
          </w:rPr>
          <w:t>CAFR@</w:t>
        </w:r>
        <w:r w:rsidR="00540C49">
          <w:rPr>
            <w:rStyle w:val="Hyperlink"/>
            <w:i/>
          </w:rPr>
          <w:t>VDOT.</w:t>
        </w:r>
        <w:r w:rsidR="00A560D0" w:rsidRPr="008E07DB">
          <w:rPr>
            <w:rStyle w:val="Hyperlink"/>
            <w:i/>
          </w:rPr>
          <w:t>Virginia.Gov</w:t>
        </w:r>
      </w:hyperlink>
    </w:p>
    <w:p w14:paraId="104C330E" w14:textId="0E10743B" w:rsidR="00C05642" w:rsidRPr="00C05642" w:rsidRDefault="00704A93" w:rsidP="00C05642">
      <w:pPr>
        <w:spacing w:after="0"/>
        <w:rPr>
          <w:i/>
        </w:rPr>
      </w:pPr>
      <w:r>
        <w:rPr>
          <w:i/>
        </w:rPr>
        <w:t xml:space="preserve">by </w:t>
      </w:r>
      <w:r w:rsidR="001E672B">
        <w:rPr>
          <w:i/>
        </w:rPr>
        <w:t>November 30</w:t>
      </w:r>
      <w:r w:rsidR="00C05642">
        <w:rPr>
          <w:i/>
        </w:rPr>
        <w:t>, 2015.</w:t>
      </w:r>
    </w:p>
    <w:p w14:paraId="104C330F" w14:textId="77777777" w:rsidR="00C05642" w:rsidRDefault="00C05642" w:rsidP="00C05642">
      <w:pPr>
        <w:spacing w:after="0"/>
        <w:rPr>
          <w:sz w:val="32"/>
          <w:szCs w:val="32"/>
        </w:rPr>
      </w:pPr>
    </w:p>
    <w:p w14:paraId="104C3310" w14:textId="77777777" w:rsidR="00C05642" w:rsidRPr="00D66B32" w:rsidRDefault="00C05642" w:rsidP="00C05642">
      <w:pPr>
        <w:spacing w:after="0"/>
        <w:rPr>
          <w:sz w:val="28"/>
          <w:szCs w:val="28"/>
        </w:rPr>
      </w:pPr>
      <w:r w:rsidRPr="00D66B32">
        <w:rPr>
          <w:sz w:val="28"/>
          <w:szCs w:val="28"/>
        </w:rPr>
        <w:t>Name of Subrecipient:_____________________________</w:t>
      </w:r>
    </w:p>
    <w:p w14:paraId="104C3311" w14:textId="77777777" w:rsidR="00C05642" w:rsidRPr="00D66B32" w:rsidRDefault="00C05642" w:rsidP="00C05642">
      <w:pPr>
        <w:spacing w:after="0"/>
        <w:rPr>
          <w:sz w:val="28"/>
          <w:szCs w:val="28"/>
        </w:rPr>
      </w:pPr>
    </w:p>
    <w:p w14:paraId="104C3312" w14:textId="2847C1CB" w:rsidR="00C05642" w:rsidRPr="00540C49" w:rsidRDefault="00C05642" w:rsidP="00C05642">
      <w:pPr>
        <w:pStyle w:val="ListParagraph"/>
        <w:numPr>
          <w:ilvl w:val="0"/>
          <w:numId w:val="1"/>
        </w:numPr>
        <w:spacing w:after="0"/>
        <w:rPr>
          <w:sz w:val="24"/>
          <w:szCs w:val="24"/>
        </w:rPr>
      </w:pPr>
      <w:r w:rsidRPr="00540C49">
        <w:rPr>
          <w:sz w:val="24"/>
          <w:szCs w:val="24"/>
        </w:rPr>
        <w:t xml:space="preserve"> The </w:t>
      </w:r>
      <w:r w:rsidR="00704A93" w:rsidRPr="00540C49">
        <w:rPr>
          <w:sz w:val="24"/>
          <w:szCs w:val="24"/>
        </w:rPr>
        <w:t xml:space="preserve">spreadsheet </w:t>
      </w:r>
      <w:r w:rsidRPr="00540C49">
        <w:rPr>
          <w:sz w:val="24"/>
          <w:szCs w:val="24"/>
        </w:rPr>
        <w:t>provided by VDOT of federal pass through payments for FY 2015 (place check where applicable):</w:t>
      </w:r>
    </w:p>
    <w:p w14:paraId="104C3313" w14:textId="77777777" w:rsidR="00C05642" w:rsidRPr="00540C49" w:rsidRDefault="00C05642" w:rsidP="00C05642">
      <w:pPr>
        <w:spacing w:after="0"/>
        <w:ind w:left="720"/>
        <w:rPr>
          <w:sz w:val="24"/>
          <w:szCs w:val="24"/>
        </w:rPr>
      </w:pPr>
      <w:r w:rsidRPr="00540C49">
        <w:rPr>
          <w:sz w:val="24"/>
          <w:szCs w:val="24"/>
        </w:rPr>
        <w:t>_____ Agrees with my organization’s records</w:t>
      </w:r>
      <w:r w:rsidR="00802783" w:rsidRPr="00540C49">
        <w:rPr>
          <w:sz w:val="24"/>
          <w:szCs w:val="24"/>
        </w:rPr>
        <w:t xml:space="preserve"> (SEFA)</w:t>
      </w:r>
      <w:r w:rsidRPr="00540C49">
        <w:rPr>
          <w:sz w:val="24"/>
          <w:szCs w:val="24"/>
        </w:rPr>
        <w:t xml:space="preserve"> for FY 2015</w:t>
      </w:r>
    </w:p>
    <w:p w14:paraId="104C3314" w14:textId="77777777" w:rsidR="00C05642" w:rsidRPr="00540C49" w:rsidRDefault="00C05642" w:rsidP="00802783">
      <w:pPr>
        <w:spacing w:after="0"/>
        <w:ind w:left="1620" w:hanging="900"/>
        <w:rPr>
          <w:sz w:val="24"/>
          <w:szCs w:val="24"/>
        </w:rPr>
      </w:pPr>
      <w:r w:rsidRPr="00540C49">
        <w:rPr>
          <w:sz w:val="24"/>
          <w:szCs w:val="24"/>
        </w:rPr>
        <w:t>_____ Does not agree with my organization records</w:t>
      </w:r>
      <w:r w:rsidR="00802783" w:rsidRPr="00540C49">
        <w:rPr>
          <w:sz w:val="24"/>
          <w:szCs w:val="24"/>
        </w:rPr>
        <w:t xml:space="preserve"> (SEFA)</w:t>
      </w:r>
      <w:r w:rsidRPr="00540C49">
        <w:rPr>
          <w:sz w:val="24"/>
          <w:szCs w:val="24"/>
        </w:rPr>
        <w:t xml:space="preserve"> for FY 2015</w:t>
      </w:r>
    </w:p>
    <w:p w14:paraId="104C3315" w14:textId="26BC7E51" w:rsidR="00C05642" w:rsidRPr="00540C49" w:rsidRDefault="00A560D0" w:rsidP="00C05642">
      <w:pPr>
        <w:spacing w:after="0"/>
        <w:ind w:left="720"/>
        <w:rPr>
          <w:sz w:val="24"/>
          <w:szCs w:val="24"/>
        </w:rPr>
      </w:pPr>
      <w:r w:rsidRPr="00540C49">
        <w:rPr>
          <w:sz w:val="24"/>
          <w:szCs w:val="24"/>
        </w:rPr>
        <w:t xml:space="preserve">Please use the original VDOT spreadsheet of pass-through amounts to identify your </w:t>
      </w:r>
      <w:r w:rsidR="00C05642" w:rsidRPr="00540C49">
        <w:rPr>
          <w:sz w:val="24"/>
          <w:szCs w:val="24"/>
        </w:rPr>
        <w:t>discrepancies</w:t>
      </w:r>
      <w:r w:rsidR="00405D9A" w:rsidRPr="00540C49">
        <w:rPr>
          <w:sz w:val="24"/>
          <w:szCs w:val="24"/>
        </w:rPr>
        <w:t xml:space="preserve"> and/or reconciliation</w:t>
      </w:r>
      <w:r w:rsidRPr="00540C49">
        <w:rPr>
          <w:sz w:val="24"/>
          <w:szCs w:val="24"/>
        </w:rPr>
        <w:t>.</w:t>
      </w:r>
      <w:r w:rsidR="00C05642" w:rsidRPr="00540C49">
        <w:rPr>
          <w:sz w:val="24"/>
          <w:szCs w:val="24"/>
        </w:rPr>
        <w:t xml:space="preserve"> </w:t>
      </w:r>
      <w:r w:rsidR="00704A93" w:rsidRPr="00540C49">
        <w:rPr>
          <w:i/>
          <w:sz w:val="24"/>
          <w:szCs w:val="24"/>
        </w:rPr>
        <w:t>(questions about the spreadsheet may be addressed to Terelle Walker at (804)786-4115 or Terelle.Walker@vdot.virginia.gov)</w:t>
      </w:r>
    </w:p>
    <w:p w14:paraId="104C3317" w14:textId="0C6D73CC" w:rsidR="00C05642" w:rsidRPr="00540C49" w:rsidRDefault="00C05642" w:rsidP="00C05642">
      <w:pPr>
        <w:pStyle w:val="ListParagraph"/>
        <w:numPr>
          <w:ilvl w:val="0"/>
          <w:numId w:val="1"/>
        </w:numPr>
        <w:spacing w:after="0"/>
        <w:rPr>
          <w:sz w:val="24"/>
          <w:szCs w:val="24"/>
        </w:rPr>
      </w:pPr>
      <w:r w:rsidRPr="00540C49">
        <w:rPr>
          <w:sz w:val="24"/>
          <w:szCs w:val="24"/>
        </w:rPr>
        <w:t xml:space="preserve">The amount of total federal pass-through federal funds </w:t>
      </w:r>
      <w:r w:rsidR="00704A93" w:rsidRPr="00540C49">
        <w:rPr>
          <w:sz w:val="24"/>
          <w:szCs w:val="24"/>
        </w:rPr>
        <w:t xml:space="preserve">expended </w:t>
      </w:r>
      <w:r w:rsidRPr="00540C49">
        <w:rPr>
          <w:sz w:val="24"/>
          <w:szCs w:val="24"/>
        </w:rPr>
        <w:t>by my organization from all sources</w:t>
      </w:r>
      <w:r w:rsidR="001E672B" w:rsidRPr="00540C49">
        <w:rPr>
          <w:sz w:val="24"/>
          <w:szCs w:val="24"/>
        </w:rPr>
        <w:t xml:space="preserve"> (including other state agencies and other entities)</w:t>
      </w:r>
      <w:r w:rsidR="00ED317D" w:rsidRPr="00540C49">
        <w:rPr>
          <w:sz w:val="24"/>
          <w:szCs w:val="24"/>
        </w:rPr>
        <w:t xml:space="preserve"> for FY 2015</w:t>
      </w:r>
      <w:r w:rsidRPr="00540C49">
        <w:rPr>
          <w:sz w:val="24"/>
          <w:szCs w:val="24"/>
        </w:rPr>
        <w:t>:</w:t>
      </w:r>
    </w:p>
    <w:p w14:paraId="104C3318" w14:textId="77777777" w:rsidR="00C05642" w:rsidRPr="00540C49" w:rsidRDefault="00C05642" w:rsidP="00C05642">
      <w:pPr>
        <w:spacing w:after="0"/>
        <w:ind w:left="720"/>
        <w:rPr>
          <w:sz w:val="24"/>
          <w:szCs w:val="24"/>
        </w:rPr>
      </w:pPr>
      <w:r w:rsidRPr="00540C49">
        <w:rPr>
          <w:sz w:val="24"/>
          <w:szCs w:val="24"/>
        </w:rPr>
        <w:t>$______________________</w:t>
      </w:r>
    </w:p>
    <w:p w14:paraId="104C3319" w14:textId="77777777" w:rsidR="00C05642" w:rsidRPr="00540C49" w:rsidRDefault="00C05642" w:rsidP="00C05642">
      <w:pPr>
        <w:spacing w:after="0"/>
        <w:ind w:left="720"/>
        <w:rPr>
          <w:sz w:val="24"/>
          <w:szCs w:val="24"/>
        </w:rPr>
      </w:pPr>
    </w:p>
    <w:p w14:paraId="104C331A" w14:textId="77777777" w:rsidR="00C05642" w:rsidRPr="00540C49" w:rsidRDefault="00C05642" w:rsidP="00C05642">
      <w:pPr>
        <w:pStyle w:val="ListParagraph"/>
        <w:numPr>
          <w:ilvl w:val="0"/>
          <w:numId w:val="1"/>
        </w:numPr>
        <w:spacing w:after="0"/>
        <w:rPr>
          <w:sz w:val="24"/>
          <w:szCs w:val="24"/>
        </w:rPr>
      </w:pPr>
      <w:r w:rsidRPr="00540C49">
        <w:rPr>
          <w:sz w:val="24"/>
          <w:szCs w:val="24"/>
        </w:rPr>
        <w:t>FY 2015 Single Audit for my organization:</w:t>
      </w:r>
    </w:p>
    <w:p w14:paraId="104C331B" w14:textId="5E001008" w:rsidR="00C05642" w:rsidRPr="00540C49" w:rsidRDefault="00C05642" w:rsidP="00C05642">
      <w:pPr>
        <w:spacing w:after="0"/>
        <w:ind w:left="720"/>
        <w:rPr>
          <w:sz w:val="24"/>
          <w:szCs w:val="24"/>
        </w:rPr>
      </w:pPr>
      <w:r w:rsidRPr="00540C49">
        <w:rPr>
          <w:sz w:val="24"/>
          <w:szCs w:val="24"/>
        </w:rPr>
        <w:t>_______ FY 2015 Single Audit</w:t>
      </w:r>
      <w:r w:rsidR="00802783" w:rsidRPr="00540C49">
        <w:rPr>
          <w:sz w:val="24"/>
          <w:szCs w:val="24"/>
        </w:rPr>
        <w:t xml:space="preserve"> not required</w:t>
      </w:r>
      <w:r w:rsidR="00D66B32" w:rsidRPr="00540C49">
        <w:rPr>
          <w:sz w:val="24"/>
          <w:szCs w:val="24"/>
        </w:rPr>
        <w:t xml:space="preserve"> (federal </w:t>
      </w:r>
      <w:r w:rsidR="00704A93" w:rsidRPr="00540C49">
        <w:rPr>
          <w:sz w:val="24"/>
          <w:szCs w:val="24"/>
        </w:rPr>
        <w:t xml:space="preserve">expenditures </w:t>
      </w:r>
      <w:r w:rsidR="00D66B32" w:rsidRPr="00540C49">
        <w:rPr>
          <w:sz w:val="24"/>
          <w:szCs w:val="24"/>
        </w:rPr>
        <w:t>&lt; $500,000)</w:t>
      </w:r>
    </w:p>
    <w:p w14:paraId="104C331C" w14:textId="4373E237" w:rsidR="00C05642" w:rsidRPr="00540C49" w:rsidRDefault="00C05642" w:rsidP="00C05642">
      <w:pPr>
        <w:spacing w:after="0"/>
        <w:ind w:left="720"/>
        <w:rPr>
          <w:sz w:val="24"/>
          <w:szCs w:val="24"/>
        </w:rPr>
      </w:pPr>
      <w:r w:rsidRPr="00540C49">
        <w:rPr>
          <w:sz w:val="24"/>
          <w:szCs w:val="24"/>
        </w:rPr>
        <w:t xml:space="preserve">_______ FY 2015 Single Audit </w:t>
      </w:r>
      <w:r w:rsidR="00802783" w:rsidRPr="00540C49">
        <w:rPr>
          <w:sz w:val="24"/>
          <w:szCs w:val="24"/>
        </w:rPr>
        <w:t>required</w:t>
      </w:r>
      <w:r w:rsidR="00D66B32" w:rsidRPr="00540C49">
        <w:rPr>
          <w:sz w:val="24"/>
          <w:szCs w:val="24"/>
        </w:rPr>
        <w:t xml:space="preserve"> (federal </w:t>
      </w:r>
      <w:r w:rsidR="00704A93" w:rsidRPr="00540C49">
        <w:rPr>
          <w:sz w:val="24"/>
          <w:szCs w:val="24"/>
        </w:rPr>
        <w:t>expenditures</w:t>
      </w:r>
      <w:r w:rsidR="00D66B32" w:rsidRPr="00540C49">
        <w:rPr>
          <w:sz w:val="24"/>
          <w:szCs w:val="24"/>
        </w:rPr>
        <w:t>&gt;/= $500,000)**</w:t>
      </w:r>
    </w:p>
    <w:p w14:paraId="104C331E" w14:textId="5C086E74" w:rsidR="00D66B32" w:rsidRPr="00540C49" w:rsidRDefault="00D66B32" w:rsidP="00C05642">
      <w:pPr>
        <w:spacing w:after="0"/>
        <w:ind w:left="720"/>
        <w:rPr>
          <w:i/>
          <w:sz w:val="20"/>
          <w:szCs w:val="20"/>
        </w:rPr>
      </w:pPr>
      <w:r w:rsidRPr="00540C49">
        <w:rPr>
          <w:sz w:val="20"/>
          <w:szCs w:val="20"/>
        </w:rPr>
        <w:t>**</w:t>
      </w:r>
      <w:r w:rsidRPr="00540C49">
        <w:rPr>
          <w:i/>
          <w:sz w:val="20"/>
          <w:szCs w:val="20"/>
        </w:rPr>
        <w:t xml:space="preserve">Note – Per OMB requirements, a data collection form and reporting package are to be submitted to the federal clearinghouse within the earlier of 30 days after the receipt of the auditor’s report or nine months after the end of the audit period.  Please notify VDOT at the following email address when the submission has been made to the federal clearinghouse:  </w:t>
      </w:r>
      <w:r w:rsidR="00A560D0" w:rsidRPr="00540C49">
        <w:rPr>
          <w:i/>
          <w:sz w:val="20"/>
          <w:szCs w:val="20"/>
        </w:rPr>
        <w:t xml:space="preserve">    </w:t>
      </w:r>
      <w:hyperlink r:id="rId11" w:history="1">
        <w:r w:rsidR="00A560D0" w:rsidRPr="00540C49">
          <w:rPr>
            <w:rStyle w:val="Hyperlink"/>
            <w:i/>
            <w:sz w:val="20"/>
            <w:szCs w:val="20"/>
          </w:rPr>
          <w:t>CAFR@</w:t>
        </w:r>
        <w:r w:rsidR="00540C49">
          <w:rPr>
            <w:rStyle w:val="Hyperlink"/>
            <w:i/>
            <w:sz w:val="20"/>
            <w:szCs w:val="20"/>
          </w:rPr>
          <w:t>VDOT.</w:t>
        </w:r>
        <w:r w:rsidR="00A560D0" w:rsidRPr="00540C49">
          <w:rPr>
            <w:rStyle w:val="Hyperlink"/>
            <w:i/>
            <w:sz w:val="20"/>
            <w:szCs w:val="20"/>
          </w:rPr>
          <w:t>Virginia..Gov</w:t>
        </w:r>
      </w:hyperlink>
      <w:r w:rsidR="00405D9A" w:rsidRPr="00540C49">
        <w:rPr>
          <w:i/>
          <w:sz w:val="20"/>
          <w:szCs w:val="20"/>
        </w:rPr>
        <w:t xml:space="preserve">    Please ensure that you include your entity name in the subject line of your email to ensure proper distribution.  For example, “FY201</w:t>
      </w:r>
      <w:r w:rsidR="00704A93" w:rsidRPr="00540C49">
        <w:rPr>
          <w:i/>
          <w:sz w:val="20"/>
          <w:szCs w:val="20"/>
        </w:rPr>
        <w:t>5</w:t>
      </w:r>
      <w:r w:rsidR="00405D9A" w:rsidRPr="00540C49">
        <w:rPr>
          <w:i/>
          <w:sz w:val="20"/>
          <w:szCs w:val="20"/>
        </w:rPr>
        <w:t xml:space="preserve"> CAFR  City of Suffolk”</w:t>
      </w:r>
    </w:p>
    <w:p w14:paraId="5F6E5E67" w14:textId="77777777" w:rsidR="00704A93" w:rsidRDefault="00704A93" w:rsidP="00C05642">
      <w:pPr>
        <w:spacing w:after="0"/>
        <w:ind w:left="720"/>
        <w:rPr>
          <w:i/>
        </w:rPr>
      </w:pPr>
    </w:p>
    <w:p w14:paraId="28287A6C" w14:textId="42F80B90" w:rsidR="00704A93" w:rsidRDefault="00704A93" w:rsidP="00C05642">
      <w:pPr>
        <w:spacing w:after="0"/>
        <w:ind w:left="720"/>
        <w:rPr>
          <w:sz w:val="28"/>
          <w:szCs w:val="28"/>
        </w:rPr>
      </w:pPr>
      <w:r>
        <w:rPr>
          <w:sz w:val="28"/>
          <w:szCs w:val="28"/>
        </w:rPr>
        <w:t>Submitted by:</w:t>
      </w:r>
    </w:p>
    <w:p w14:paraId="6CB3A619" w14:textId="77777777" w:rsidR="00704A93" w:rsidRDefault="00704A93" w:rsidP="00C05642">
      <w:pPr>
        <w:spacing w:after="0"/>
        <w:ind w:left="720"/>
        <w:rPr>
          <w:sz w:val="28"/>
          <w:szCs w:val="28"/>
        </w:rPr>
      </w:pPr>
    </w:p>
    <w:p w14:paraId="40E05E2B" w14:textId="16059998" w:rsidR="00704A93" w:rsidRDefault="00704A93" w:rsidP="00C05642">
      <w:pPr>
        <w:spacing w:after="0"/>
        <w:ind w:left="720"/>
        <w:rPr>
          <w:sz w:val="28"/>
          <w:szCs w:val="28"/>
        </w:rPr>
      </w:pPr>
      <w:r>
        <w:rPr>
          <w:sz w:val="28"/>
          <w:szCs w:val="28"/>
        </w:rPr>
        <w:t>Name:</w:t>
      </w:r>
      <w:r>
        <w:rPr>
          <w:sz w:val="28"/>
          <w:szCs w:val="28"/>
        </w:rPr>
        <w:tab/>
      </w:r>
      <w:r>
        <w:rPr>
          <w:sz w:val="28"/>
          <w:szCs w:val="28"/>
        </w:rPr>
        <w:tab/>
        <w:t>_________________________________________</w:t>
      </w:r>
    </w:p>
    <w:p w14:paraId="37B0D5C4" w14:textId="5F745ACE" w:rsidR="00704A93" w:rsidRDefault="001E672B" w:rsidP="00C05642">
      <w:pPr>
        <w:spacing w:after="0"/>
        <w:ind w:left="720"/>
        <w:rPr>
          <w:sz w:val="28"/>
          <w:szCs w:val="28"/>
        </w:rPr>
      </w:pPr>
      <w:r>
        <w:rPr>
          <w:sz w:val="28"/>
          <w:szCs w:val="28"/>
        </w:rPr>
        <w:t>Title:</w:t>
      </w:r>
      <w:r>
        <w:rPr>
          <w:sz w:val="28"/>
          <w:szCs w:val="28"/>
        </w:rPr>
        <w:tab/>
      </w:r>
      <w:r>
        <w:rPr>
          <w:sz w:val="28"/>
          <w:szCs w:val="28"/>
        </w:rPr>
        <w:tab/>
      </w:r>
      <w:r>
        <w:rPr>
          <w:sz w:val="28"/>
          <w:szCs w:val="28"/>
        </w:rPr>
        <w:tab/>
      </w:r>
      <w:r w:rsidR="00704A93">
        <w:rPr>
          <w:sz w:val="28"/>
          <w:szCs w:val="28"/>
        </w:rPr>
        <w:t>____________________________________</w:t>
      </w:r>
      <w:r>
        <w:rPr>
          <w:sz w:val="28"/>
          <w:szCs w:val="28"/>
        </w:rPr>
        <w:t>_____</w:t>
      </w:r>
    </w:p>
    <w:p w14:paraId="6FE22A71" w14:textId="0DCC7C5D" w:rsidR="00704A93" w:rsidRDefault="001E672B" w:rsidP="00C05642">
      <w:pPr>
        <w:spacing w:after="0"/>
        <w:ind w:left="720"/>
        <w:rPr>
          <w:sz w:val="28"/>
          <w:szCs w:val="28"/>
        </w:rPr>
      </w:pPr>
      <w:r>
        <w:rPr>
          <w:sz w:val="28"/>
          <w:szCs w:val="28"/>
        </w:rPr>
        <w:t>Phone#:</w:t>
      </w:r>
      <w:r>
        <w:rPr>
          <w:sz w:val="28"/>
          <w:szCs w:val="28"/>
        </w:rPr>
        <w:tab/>
      </w:r>
      <w:r w:rsidR="00704A93">
        <w:rPr>
          <w:sz w:val="28"/>
          <w:szCs w:val="28"/>
        </w:rPr>
        <w:tab/>
        <w:t>____________________________________</w:t>
      </w:r>
      <w:r>
        <w:rPr>
          <w:sz w:val="28"/>
          <w:szCs w:val="28"/>
        </w:rPr>
        <w:t>_____</w:t>
      </w:r>
    </w:p>
    <w:p w14:paraId="05CA7938" w14:textId="5DC477CB" w:rsidR="00704A93" w:rsidRDefault="001E672B" w:rsidP="00C05642">
      <w:pPr>
        <w:spacing w:after="0"/>
        <w:ind w:left="720"/>
        <w:rPr>
          <w:i/>
        </w:rPr>
      </w:pPr>
      <w:r>
        <w:rPr>
          <w:sz w:val="28"/>
          <w:szCs w:val="28"/>
        </w:rPr>
        <w:t>Email address:</w:t>
      </w:r>
      <w:r>
        <w:rPr>
          <w:sz w:val="28"/>
          <w:szCs w:val="28"/>
        </w:rPr>
        <w:tab/>
      </w:r>
      <w:r w:rsidR="00704A93">
        <w:rPr>
          <w:sz w:val="28"/>
          <w:szCs w:val="28"/>
        </w:rPr>
        <w:t>_______________________________</w:t>
      </w:r>
      <w:r>
        <w:rPr>
          <w:sz w:val="28"/>
          <w:szCs w:val="28"/>
        </w:rPr>
        <w:t>__________</w:t>
      </w:r>
    </w:p>
    <w:p w14:paraId="104C331F" w14:textId="77777777" w:rsidR="00A560D0" w:rsidRDefault="00A560D0" w:rsidP="00C05642">
      <w:pPr>
        <w:spacing w:after="0"/>
        <w:ind w:left="720"/>
        <w:rPr>
          <w:i/>
        </w:rPr>
      </w:pPr>
    </w:p>
    <w:p w14:paraId="104C3320" w14:textId="77777777" w:rsidR="00A560D0" w:rsidRPr="00D66B32" w:rsidRDefault="00A560D0" w:rsidP="00C05642">
      <w:pPr>
        <w:spacing w:after="0"/>
        <w:ind w:left="720"/>
        <w:rPr>
          <w:i/>
        </w:rPr>
      </w:pPr>
    </w:p>
    <w:sectPr w:rsidR="00A560D0" w:rsidRPr="00D66B3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C3323" w14:textId="77777777" w:rsidR="005E3ACB" w:rsidRDefault="005E3ACB" w:rsidP="00BD4334">
      <w:pPr>
        <w:spacing w:after="0" w:line="240" w:lineRule="auto"/>
      </w:pPr>
      <w:r>
        <w:separator/>
      </w:r>
    </w:p>
  </w:endnote>
  <w:endnote w:type="continuationSeparator" w:id="0">
    <w:p w14:paraId="104C3324" w14:textId="77777777" w:rsidR="005E3ACB" w:rsidRDefault="005E3ACB" w:rsidP="00BD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7" w14:textId="77777777" w:rsidR="00BD4334" w:rsidRDefault="00BD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8" w14:textId="77777777" w:rsidR="00BD4334" w:rsidRDefault="00BD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A" w14:textId="77777777" w:rsidR="00BD4334" w:rsidRDefault="00BD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C3321" w14:textId="77777777" w:rsidR="005E3ACB" w:rsidRDefault="005E3ACB" w:rsidP="00BD4334">
      <w:pPr>
        <w:spacing w:after="0" w:line="240" w:lineRule="auto"/>
      </w:pPr>
      <w:r>
        <w:separator/>
      </w:r>
    </w:p>
  </w:footnote>
  <w:footnote w:type="continuationSeparator" w:id="0">
    <w:p w14:paraId="104C3322" w14:textId="77777777" w:rsidR="005E3ACB" w:rsidRDefault="005E3ACB" w:rsidP="00BD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5" w14:textId="77777777" w:rsidR="00BD4334" w:rsidRDefault="00BD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6" w14:textId="08DC56A5" w:rsidR="00BD4334" w:rsidRDefault="00BD4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9" w14:textId="77777777" w:rsidR="00BD4334" w:rsidRDefault="00BD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026C5"/>
    <w:multiLevelType w:val="hybridMultilevel"/>
    <w:tmpl w:val="0DAE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42"/>
    <w:rsid w:val="000D6716"/>
    <w:rsid w:val="0010130A"/>
    <w:rsid w:val="001E672B"/>
    <w:rsid w:val="003C5C27"/>
    <w:rsid w:val="00405D9A"/>
    <w:rsid w:val="00540C49"/>
    <w:rsid w:val="005E3ACB"/>
    <w:rsid w:val="005F18CB"/>
    <w:rsid w:val="006401EE"/>
    <w:rsid w:val="00704A93"/>
    <w:rsid w:val="00717FA3"/>
    <w:rsid w:val="00802783"/>
    <w:rsid w:val="00842F1E"/>
    <w:rsid w:val="00A560D0"/>
    <w:rsid w:val="00B929D7"/>
    <w:rsid w:val="00BD4334"/>
    <w:rsid w:val="00C05642"/>
    <w:rsid w:val="00D66B32"/>
    <w:rsid w:val="00ED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C330A"/>
  <w15:docId w15:val="{B5CFBCFE-5F25-4102-895B-2001173D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42"/>
    <w:pPr>
      <w:ind w:left="720"/>
      <w:contextualSpacing/>
    </w:pPr>
  </w:style>
  <w:style w:type="character" w:styleId="Hyperlink">
    <w:name w:val="Hyperlink"/>
    <w:basedOn w:val="DefaultParagraphFont"/>
    <w:uiPriority w:val="99"/>
    <w:unhideWhenUsed/>
    <w:rsid w:val="00C05642"/>
    <w:rPr>
      <w:color w:val="0000FF" w:themeColor="hyperlink"/>
      <w:u w:val="single"/>
    </w:rPr>
  </w:style>
  <w:style w:type="paragraph" w:styleId="Header">
    <w:name w:val="header"/>
    <w:basedOn w:val="Normal"/>
    <w:link w:val="HeaderChar"/>
    <w:uiPriority w:val="99"/>
    <w:unhideWhenUsed/>
    <w:rsid w:val="00BD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34"/>
  </w:style>
  <w:style w:type="paragraph" w:styleId="Footer">
    <w:name w:val="footer"/>
    <w:basedOn w:val="Normal"/>
    <w:link w:val="FooterChar"/>
    <w:uiPriority w:val="99"/>
    <w:unhideWhenUsed/>
    <w:rsid w:val="00BD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34"/>
  </w:style>
  <w:style w:type="paragraph" w:styleId="BalloonText">
    <w:name w:val="Balloon Text"/>
    <w:basedOn w:val="Normal"/>
    <w:link w:val="BalloonTextChar"/>
    <w:uiPriority w:val="99"/>
    <w:semiHidden/>
    <w:unhideWhenUsed/>
    <w:rsid w:val="0070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FRs@Virginia.VDOT.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AFRs@Virginia.VDOT.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B3E16F30EA74FB68EC6B59064E79B" ma:contentTypeVersion="3" ma:contentTypeDescription="Create a new document." ma:contentTypeScope="" ma:versionID="1d1c580c058208261718090e23e51e57">
  <xsd:schema xmlns:xsd="http://www.w3.org/2001/XMLSchema" xmlns:xs="http://www.w3.org/2001/XMLSchema" xmlns:p="http://schemas.microsoft.com/office/2006/metadata/properties" xmlns:ns3="http://schemas.microsoft.com/sharepoint/v3/fields" xmlns:ns4="465251e2-4269-43f1-8801-163ca3fb319b" targetNamespace="http://schemas.microsoft.com/office/2006/metadata/properties" ma:root="true" ma:fieldsID="3c7f72ca760be57fb172acbbbcfc5fe5" ns3:_="" ns4:_="">
    <xsd:import namespace="http://schemas.microsoft.com/sharepoint/v3/fields"/>
    <xsd:import namespace="465251e2-4269-43f1-8801-163ca3fb319b"/>
    <xsd:element name="properties">
      <xsd:complexType>
        <xsd:sequence>
          <xsd:element name="documentManagement">
            <xsd:complexType>
              <xsd:all>
                <xsd:element ref="ns3:vdotMigrationDispositionTaxHTField0"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dotMigrationDispositionTaxHTField0" ma:index="9" nillable="true" ma:taxonomy="true" ma:internalName="vdotMigrationDisposition0" ma:taxonomyFieldName="vdotMigrationDisposition" ma:displayName="Migration Disposition" ma:default="-1;#Migrate|46cda2e4-059a-44cd-bc44-8a12785a31ab" ma:fieldId="{7e2ae78e-e35c-4d36-802e-81304d05ccff}" ma:sspId="1b9a7e8e-3e7c-4b4a-9f52-dabb3ff4687f" ma:termSetId="99cacb0a-fa6a-414c-ac50-c4bf7683c4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251e2-4269-43f1-8801-163ca3fb319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25d0fc-6afc-4ada-9ebe-70ae994544b8}" ma:internalName="TaxCatchAll" ma:showField="CatchAllData" ma:web="43f5b376-6c7d-46c0-b441-a8f41107d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5251e2-4269-43f1-8801-163ca3fb319b"/>
    <vdotMigrationDispositionTaxHTField0 xmlns="http://schemas.microsoft.com/sharepoint/v3/fields">
      <Terms xmlns="http://schemas.microsoft.com/office/infopath/2007/PartnerControls">
        <TermInfo xmlns="http://schemas.microsoft.com/office/infopath/2007/PartnerControls">
          <TermName xmlns="http://schemas.microsoft.com/office/infopath/2007/PartnerControls">Migrate</TermName>
          <TermId xmlns="http://schemas.microsoft.com/office/infopath/2007/PartnerControls">46cda2e4-059a-44cd-bc44-8a12785a31ab</TermId>
        </TermInfo>
      </Terms>
    </vdotMigrationDispositionTaxHTField0>
  </documentManagement>
</p:properties>
</file>

<file path=customXml/itemProps1.xml><?xml version="1.0" encoding="utf-8"?>
<ds:datastoreItem xmlns:ds="http://schemas.openxmlformats.org/officeDocument/2006/customXml" ds:itemID="{7D698F78-E2FD-4D08-826B-B7B16F8A74EB}">
  <ds:schemaRefs>
    <ds:schemaRef ds:uri="http://schemas.microsoft.com/sharepoint/v3/contenttype/forms"/>
  </ds:schemaRefs>
</ds:datastoreItem>
</file>

<file path=customXml/itemProps2.xml><?xml version="1.0" encoding="utf-8"?>
<ds:datastoreItem xmlns:ds="http://schemas.openxmlformats.org/officeDocument/2006/customXml" ds:itemID="{2720FCFA-CA5C-4F28-A108-8D1F442BF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65251e2-4269-43f1-8801-163ca3fb3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4D397-4264-4CCD-B043-F6302CBBD80E}">
  <ds:schemaRefs>
    <ds:schemaRef ds:uri="http://purl.org/dc/elements/1.1/"/>
    <ds:schemaRef ds:uri="http://purl.org/dc/terms/"/>
    <ds:schemaRef ds:uri="http://schemas.microsoft.com/office/2006/metadata/properties"/>
    <ds:schemaRef ds:uri="465251e2-4269-43f1-8801-163ca3fb319b"/>
    <ds:schemaRef ds:uri="http://purl.org/dc/dcmitype/"/>
    <ds:schemaRef ds:uri="http://www.w3.org/XML/1998/namespace"/>
    <ds:schemaRef ds:uri="http://schemas.microsoft.com/sharepoint/v3/fields"/>
    <ds:schemaRef ds:uri="http://schemas.microsoft.com/office/infopath/2007/PartnerControl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Janice.Long</dc:creator>
  <cp:lastModifiedBy>VITA Program</cp:lastModifiedBy>
  <cp:revision>2</cp:revision>
  <cp:lastPrinted>2015-06-29T20:01:00Z</cp:lastPrinted>
  <dcterms:created xsi:type="dcterms:W3CDTF">2020-12-30T13:03:00Z</dcterms:created>
  <dcterms:modified xsi:type="dcterms:W3CDTF">2020-12-30T13:03:00Z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ContentTypeId">
    <vt:lpwstr>0x010100D9FB3E16F30EA74FB68EC6B59064E79B</vt:lpwstr>
  </property>
</Properties>
</file>